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574" w:rsidRPr="007B4FCD" w:rsidRDefault="007A0574" w:rsidP="007B4FCD">
      <w:pPr>
        <w:pStyle w:val="Title"/>
        <w:spacing w:line="276" w:lineRule="auto"/>
        <w:rPr>
          <w:rFonts w:ascii="Times New Roman" w:hAnsi="Times New Roman"/>
          <w:sz w:val="24"/>
          <w:szCs w:val="24"/>
        </w:rPr>
      </w:pPr>
    </w:p>
    <w:p w:rsidR="007A0574" w:rsidRPr="007B4FCD" w:rsidRDefault="007A0574" w:rsidP="007B4FC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B4FC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A0574" w:rsidRPr="007B4FCD" w:rsidRDefault="007A0574" w:rsidP="007B4FCD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7B4FC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0F2A75" w:rsidRPr="007B4FCD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3D66B6" w:rsidRPr="007B4FCD">
        <w:rPr>
          <w:rFonts w:ascii="Times New Roman" w:hAnsi="Times New Roman"/>
          <w:b/>
          <w:color w:val="000000"/>
          <w:sz w:val="24"/>
          <w:szCs w:val="24"/>
          <w:lang w:val="bg-BG"/>
        </w:rPr>
        <w:t>105</w:t>
      </w:r>
      <w:r w:rsidR="00CE6B62" w:rsidRPr="007B4FCD">
        <w:rPr>
          <w:rFonts w:ascii="Times New Roman" w:hAnsi="Times New Roman"/>
          <w:b/>
          <w:color w:val="000000"/>
          <w:sz w:val="24"/>
          <w:szCs w:val="24"/>
          <w:lang w:val="bg-BG"/>
        </w:rPr>
        <w:t>/30</w:t>
      </w:r>
      <w:r w:rsidR="000F2A75" w:rsidRPr="007B4FCD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 w:rsidR="00CE6B62" w:rsidRPr="007B4FCD">
        <w:rPr>
          <w:rFonts w:ascii="Times New Roman" w:hAnsi="Times New Roman"/>
          <w:b/>
          <w:color w:val="000000"/>
          <w:sz w:val="24"/>
          <w:szCs w:val="24"/>
          <w:lang w:val="bg-BG"/>
        </w:rPr>
        <w:t>09.</w:t>
      </w:r>
      <w:r w:rsidR="000F2A75" w:rsidRPr="007B4FCD">
        <w:rPr>
          <w:rFonts w:ascii="Times New Roman" w:hAnsi="Times New Roman"/>
          <w:b/>
          <w:color w:val="000000"/>
          <w:sz w:val="24"/>
          <w:szCs w:val="24"/>
          <w:lang w:val="bg-BG"/>
        </w:rPr>
        <w:t>202</w:t>
      </w:r>
      <w:r w:rsidR="003D66B6" w:rsidRPr="007B4FC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B4FCD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A0574" w:rsidRPr="007B4FCD" w:rsidRDefault="007A0574" w:rsidP="007B4FC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B4FCD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7A0574" w:rsidRPr="007B4FCD" w:rsidRDefault="007A0574" w:rsidP="007B4FC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7B4FCD" w:rsidRDefault="007A0574" w:rsidP="007B4FCD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7B4FCD">
        <w:rPr>
          <w:rFonts w:ascii="Times New Roman" w:hAnsi="Times New Roman"/>
          <w:b/>
          <w:sz w:val="24"/>
          <w:szCs w:val="24"/>
          <w:lang w:val="bg-BG"/>
        </w:rPr>
        <w:tab/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7B4FCD">
        <w:rPr>
          <w:rFonts w:ascii="Times New Roman" w:hAnsi="Times New Roman"/>
          <w:sz w:val="24"/>
          <w:szCs w:val="24"/>
          <w:lang w:val="ru-RU"/>
        </w:rPr>
        <w:t>(</w:t>
      </w:r>
      <w:r w:rsidRPr="007B4FCD">
        <w:rPr>
          <w:rFonts w:ascii="Times New Roman" w:hAnsi="Times New Roman"/>
          <w:sz w:val="24"/>
          <w:szCs w:val="24"/>
          <w:lang w:val="bg-BG"/>
        </w:rPr>
        <w:t>ЗСПЗЗ</w:t>
      </w:r>
      <w:r w:rsidRPr="007B4FCD">
        <w:rPr>
          <w:rFonts w:ascii="Times New Roman" w:hAnsi="Times New Roman"/>
          <w:sz w:val="24"/>
          <w:szCs w:val="24"/>
          <w:lang w:val="ru-RU"/>
        </w:rPr>
        <w:t>)</w:t>
      </w:r>
      <w:r w:rsidRPr="007B4FCD">
        <w:rPr>
          <w:rFonts w:ascii="Times New Roman" w:hAnsi="Times New Roman"/>
          <w:sz w:val="24"/>
          <w:szCs w:val="24"/>
          <w:lang w:val="bg-BG"/>
        </w:rPr>
        <w:t>, чл. 75а, ал. 1, т. 1 от</w:t>
      </w:r>
      <w:r w:rsidRPr="007B4FCD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B4FCD">
        <w:rPr>
          <w:rFonts w:ascii="Times New Roman" w:hAnsi="Times New Roman"/>
          <w:sz w:val="24"/>
          <w:szCs w:val="24"/>
          <w:lang w:val="bg-BG"/>
        </w:rPr>
        <w:t>Правилника за прилагане на закона за собствеността и ползването на земеделските земи</w:t>
      </w:r>
      <w:r w:rsidR="007B4FCD" w:rsidRPr="007B4FCD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</w:t>
      </w:r>
      <w:r w:rsidR="007B4FCD" w:rsidRPr="007B4FCD">
        <w:rPr>
          <w:rFonts w:ascii="Times New Roman" w:hAnsi="Times New Roman"/>
          <w:sz w:val="24"/>
          <w:szCs w:val="24"/>
          <w:lang w:val="bg-BG"/>
        </w:rPr>
        <w:t>ници/ ползватели, във връзка с д</w:t>
      </w:r>
      <w:r w:rsidRPr="007B4FCD">
        <w:rPr>
          <w:rFonts w:ascii="Times New Roman" w:hAnsi="Times New Roman"/>
          <w:sz w:val="24"/>
          <w:szCs w:val="24"/>
          <w:lang w:val="bg-BG"/>
        </w:rPr>
        <w:t>оклад</w:t>
      </w:r>
      <w:r w:rsidR="007B4FCD" w:rsidRPr="007B4FCD">
        <w:rPr>
          <w:rFonts w:ascii="Times New Roman" w:hAnsi="Times New Roman"/>
          <w:sz w:val="24"/>
          <w:szCs w:val="24"/>
          <w:lang w:val="bg-BG"/>
        </w:rPr>
        <w:t>,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3D66B6" w:rsidRPr="007B4FCD">
        <w:rPr>
          <w:rFonts w:ascii="Times New Roman" w:hAnsi="Times New Roman"/>
          <w:sz w:val="24"/>
          <w:szCs w:val="24"/>
          <w:lang w:val="bg-BG"/>
        </w:rPr>
        <w:t>.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343C0" w:rsidRPr="007B4FCD">
        <w:rPr>
          <w:rFonts w:ascii="Times New Roman" w:hAnsi="Times New Roman"/>
          <w:sz w:val="24"/>
          <w:szCs w:val="24"/>
          <w:lang w:val="bg-BG"/>
        </w:rPr>
        <w:t>ПО-09-</w:t>
      </w:r>
      <w:r w:rsidR="003D66B6" w:rsidRPr="007B4FCD">
        <w:rPr>
          <w:rFonts w:ascii="Times New Roman" w:hAnsi="Times New Roman"/>
          <w:sz w:val="24"/>
          <w:szCs w:val="24"/>
          <w:lang w:val="bg-BG"/>
        </w:rPr>
        <w:t>35</w:t>
      </w:r>
      <w:r w:rsidR="00A429FF" w:rsidRPr="007B4FCD">
        <w:rPr>
          <w:rFonts w:ascii="Times New Roman" w:hAnsi="Times New Roman"/>
          <w:sz w:val="24"/>
          <w:szCs w:val="24"/>
          <w:lang w:val="bg-BG"/>
        </w:rPr>
        <w:t>/</w:t>
      </w:r>
      <w:r w:rsidR="003D66B6" w:rsidRPr="007B4FCD">
        <w:rPr>
          <w:rFonts w:ascii="Times New Roman" w:hAnsi="Times New Roman"/>
          <w:sz w:val="24"/>
          <w:szCs w:val="24"/>
          <w:lang w:val="bg-BG"/>
        </w:rPr>
        <w:t>26</w:t>
      </w:r>
      <w:r w:rsidRPr="007B4FCD">
        <w:rPr>
          <w:rFonts w:ascii="Times New Roman" w:hAnsi="Times New Roman"/>
          <w:sz w:val="24"/>
          <w:szCs w:val="24"/>
          <w:lang w:val="bg-BG"/>
        </w:rPr>
        <w:t>.09.20</w:t>
      </w:r>
      <w:r w:rsidR="003D66B6" w:rsidRPr="007B4FCD">
        <w:rPr>
          <w:rFonts w:ascii="Times New Roman" w:hAnsi="Times New Roman"/>
          <w:sz w:val="24"/>
          <w:szCs w:val="24"/>
          <w:lang w:val="bg-BG"/>
        </w:rPr>
        <w:t>22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 г.,</w:t>
      </w:r>
      <w:r w:rsidRPr="007B4FCD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</w:t>
      </w:r>
      <w:r w:rsidR="007B4FCD" w:rsidRPr="007B4FCD">
        <w:rPr>
          <w:rFonts w:ascii="Times New Roman" w:hAnsi="Times New Roman"/>
          <w:sz w:val="24"/>
          <w:szCs w:val="24"/>
          <w:lang w:val="bg-BG"/>
        </w:rPr>
        <w:t>з</w:t>
      </w:r>
      <w:r w:rsidRPr="007B4FCD">
        <w:rPr>
          <w:rFonts w:ascii="Times New Roman" w:hAnsi="Times New Roman"/>
          <w:sz w:val="24"/>
          <w:szCs w:val="24"/>
          <w:lang w:val="bg-BG"/>
        </w:rPr>
        <w:t>аповед №ПО-09-</w:t>
      </w:r>
      <w:r w:rsidR="003D66B6" w:rsidRPr="007B4FCD">
        <w:rPr>
          <w:rFonts w:ascii="Times New Roman" w:hAnsi="Times New Roman"/>
          <w:sz w:val="24"/>
          <w:szCs w:val="24"/>
          <w:lang w:val="bg-BG"/>
        </w:rPr>
        <w:t>20</w:t>
      </w:r>
      <w:r w:rsidRPr="007B4FCD">
        <w:rPr>
          <w:rFonts w:ascii="Times New Roman" w:hAnsi="Times New Roman"/>
          <w:sz w:val="24"/>
          <w:szCs w:val="24"/>
          <w:lang w:val="bg-BG"/>
        </w:rPr>
        <w:t>/</w:t>
      </w:r>
      <w:r w:rsidR="003D66B6" w:rsidRPr="008D075E">
        <w:rPr>
          <w:rFonts w:ascii="Times New Roman" w:hAnsi="Times New Roman"/>
          <w:sz w:val="24"/>
          <w:szCs w:val="24"/>
          <w:lang w:val="bg-BG"/>
        </w:rPr>
        <w:t>04</w:t>
      </w:r>
      <w:r w:rsidRPr="007B4FCD">
        <w:rPr>
          <w:rFonts w:ascii="Times New Roman" w:hAnsi="Times New Roman"/>
          <w:sz w:val="24"/>
          <w:szCs w:val="24"/>
          <w:lang w:val="bg-BG"/>
        </w:rPr>
        <w:t>.0</w:t>
      </w:r>
      <w:r w:rsidR="003D66B6" w:rsidRPr="007B4FCD">
        <w:rPr>
          <w:rFonts w:ascii="Times New Roman" w:hAnsi="Times New Roman"/>
          <w:sz w:val="24"/>
          <w:szCs w:val="24"/>
          <w:lang w:val="bg-BG"/>
        </w:rPr>
        <w:t>8</w:t>
      </w:r>
      <w:r w:rsidRPr="007B4FCD">
        <w:rPr>
          <w:rFonts w:ascii="Times New Roman" w:hAnsi="Times New Roman"/>
          <w:sz w:val="24"/>
          <w:szCs w:val="24"/>
          <w:lang w:val="bg-BG"/>
        </w:rPr>
        <w:t>.20</w:t>
      </w:r>
      <w:r w:rsidR="00853A9A" w:rsidRPr="007B4FCD">
        <w:rPr>
          <w:rFonts w:ascii="Times New Roman" w:hAnsi="Times New Roman"/>
          <w:sz w:val="24"/>
          <w:szCs w:val="24"/>
          <w:lang w:val="bg-BG"/>
        </w:rPr>
        <w:t>2</w:t>
      </w:r>
      <w:r w:rsidR="003D66B6" w:rsidRPr="008D075E">
        <w:rPr>
          <w:rFonts w:ascii="Times New Roman" w:hAnsi="Times New Roman"/>
          <w:sz w:val="24"/>
          <w:szCs w:val="24"/>
          <w:lang w:val="bg-BG"/>
        </w:rPr>
        <w:t>2</w:t>
      </w:r>
      <w:r w:rsidR="00853A9A" w:rsidRPr="008D075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B4FCD">
        <w:rPr>
          <w:rFonts w:ascii="Times New Roman" w:hAnsi="Times New Roman"/>
          <w:sz w:val="24"/>
          <w:szCs w:val="24"/>
          <w:lang w:val="bg-BG"/>
        </w:rPr>
        <w:t>г. на</w:t>
      </w:r>
      <w:r w:rsidRPr="007B4FCD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директора на Областна дирекция „Земеделие“ – Габрово, както и представено сключено доброволно споразумение с </w:t>
      </w:r>
      <w:r w:rsidR="007B4FCD" w:rsidRPr="007B4FCD">
        <w:rPr>
          <w:rFonts w:ascii="Times New Roman" w:hAnsi="Times New Roman"/>
          <w:sz w:val="24"/>
          <w:szCs w:val="24"/>
          <w:lang w:val="bg-BG"/>
        </w:rPr>
        <w:t>Рег. №/Вх. №</w:t>
      </w:r>
      <w:r w:rsidR="000343C0" w:rsidRPr="007B4FCD">
        <w:rPr>
          <w:rFonts w:ascii="Times New Roman" w:hAnsi="Times New Roman"/>
          <w:sz w:val="24"/>
          <w:szCs w:val="24"/>
          <w:lang w:val="bg-BG"/>
        </w:rPr>
        <w:t>ПО-09-1</w:t>
      </w:r>
      <w:r w:rsidR="00805CE0" w:rsidRPr="007B4FCD">
        <w:rPr>
          <w:rFonts w:ascii="Times New Roman" w:hAnsi="Times New Roman"/>
          <w:sz w:val="24"/>
          <w:szCs w:val="24"/>
          <w:lang w:val="bg-BG"/>
        </w:rPr>
        <w:t>0</w:t>
      </w:r>
      <w:r w:rsidR="00F328B1" w:rsidRPr="007B4FCD">
        <w:rPr>
          <w:rFonts w:ascii="Times New Roman" w:hAnsi="Times New Roman"/>
          <w:sz w:val="24"/>
          <w:szCs w:val="24"/>
          <w:lang w:val="bg-BG"/>
        </w:rPr>
        <w:t>ТН</w:t>
      </w:r>
      <w:r w:rsidRPr="007B4FCD">
        <w:rPr>
          <w:rFonts w:ascii="Times New Roman" w:hAnsi="Times New Roman"/>
          <w:sz w:val="24"/>
          <w:szCs w:val="24"/>
          <w:lang w:val="bg-BG"/>
        </w:rPr>
        <w:t>/2</w:t>
      </w:r>
      <w:r w:rsidR="00805CE0" w:rsidRPr="007B4FCD">
        <w:rPr>
          <w:rFonts w:ascii="Times New Roman" w:hAnsi="Times New Roman"/>
          <w:sz w:val="24"/>
          <w:szCs w:val="24"/>
          <w:lang w:val="bg-BG"/>
        </w:rPr>
        <w:t>6</w:t>
      </w:r>
      <w:r w:rsidRPr="007B4FCD">
        <w:rPr>
          <w:rFonts w:ascii="Times New Roman" w:hAnsi="Times New Roman"/>
          <w:sz w:val="24"/>
          <w:szCs w:val="24"/>
          <w:lang w:val="bg-BG"/>
        </w:rPr>
        <w:t>.08.20</w:t>
      </w:r>
      <w:r w:rsidR="00853A9A" w:rsidRPr="007B4FCD">
        <w:rPr>
          <w:rFonts w:ascii="Times New Roman" w:hAnsi="Times New Roman"/>
          <w:sz w:val="24"/>
          <w:szCs w:val="24"/>
          <w:lang w:val="bg-BG"/>
        </w:rPr>
        <w:t>2</w:t>
      </w:r>
      <w:r w:rsidR="003D66B6" w:rsidRPr="007B4FCD">
        <w:rPr>
          <w:rFonts w:ascii="Times New Roman" w:hAnsi="Times New Roman"/>
          <w:sz w:val="24"/>
          <w:szCs w:val="24"/>
          <w:lang w:val="bg-BG"/>
        </w:rPr>
        <w:t>2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 г. за ОЗ</w:t>
      </w:r>
      <w:r w:rsidRPr="007B4FCD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7B4FC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05CE0" w:rsidRPr="007B4FCD">
        <w:rPr>
          <w:rFonts w:ascii="Times New Roman" w:hAnsi="Times New Roman"/>
          <w:b/>
          <w:sz w:val="24"/>
          <w:szCs w:val="24"/>
          <w:lang w:val="bg-BG"/>
        </w:rPr>
        <w:t>ГЕША</w:t>
      </w:r>
      <w:r w:rsidRPr="007B4FCD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805CE0" w:rsidRPr="007B4FCD">
        <w:rPr>
          <w:rFonts w:ascii="Times New Roman" w:hAnsi="Times New Roman"/>
          <w:b/>
          <w:sz w:val="24"/>
          <w:szCs w:val="24"/>
          <w:lang w:val="bg-BG"/>
        </w:rPr>
        <w:t>14859</w:t>
      </w:r>
      <w:r w:rsidRPr="007B4FCD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община Дряново, област Габрово   </w:t>
      </w:r>
    </w:p>
    <w:p w:rsidR="007A0574" w:rsidRPr="007B4FCD" w:rsidRDefault="007A0574" w:rsidP="007B4FCD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7A0574" w:rsidRPr="007B4FCD" w:rsidRDefault="007A0574" w:rsidP="007B4FC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B4FC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A0574" w:rsidRPr="007B4FCD" w:rsidRDefault="007A0574" w:rsidP="007B4FC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7B4FCD" w:rsidRDefault="007A0574" w:rsidP="007B4FCD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B4FC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="00E255BA" w:rsidRPr="007B4FCD">
        <w:rPr>
          <w:rFonts w:ascii="Times New Roman" w:hAnsi="Times New Roman"/>
          <w:b/>
          <w:sz w:val="24"/>
          <w:szCs w:val="24"/>
          <w:lang w:val="bg-BG"/>
        </w:rPr>
        <w:t xml:space="preserve">ТРАЙНИ НАСАЖДЕНИЯ 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Pr="007B4FCD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805CE0" w:rsidRPr="007B4FCD">
        <w:rPr>
          <w:rFonts w:ascii="Times New Roman" w:hAnsi="Times New Roman"/>
          <w:b/>
          <w:sz w:val="24"/>
          <w:szCs w:val="24"/>
          <w:lang w:val="bg-BG"/>
        </w:rPr>
        <w:t>ГЕША, ЕКАТТЕ 14859</w:t>
      </w:r>
      <w:r w:rsidRPr="007B4FCD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B4FCD">
        <w:rPr>
          <w:rFonts w:ascii="Times New Roman" w:hAnsi="Times New Roman"/>
          <w:sz w:val="24"/>
          <w:szCs w:val="24"/>
          <w:lang w:val="bg-BG"/>
        </w:rPr>
        <w:t>община Дряново за стопанската 20</w:t>
      </w:r>
      <w:r w:rsidR="00853A9A" w:rsidRPr="007B4FCD">
        <w:rPr>
          <w:rFonts w:ascii="Times New Roman" w:hAnsi="Times New Roman"/>
          <w:sz w:val="24"/>
          <w:szCs w:val="24"/>
          <w:lang w:val="bg-BG"/>
        </w:rPr>
        <w:t>2</w:t>
      </w:r>
      <w:r w:rsidR="003D66B6" w:rsidRPr="008D075E">
        <w:rPr>
          <w:rFonts w:ascii="Times New Roman" w:hAnsi="Times New Roman"/>
          <w:sz w:val="24"/>
          <w:szCs w:val="24"/>
          <w:lang w:val="bg-BG"/>
        </w:rPr>
        <w:t>2</w:t>
      </w:r>
      <w:r w:rsidRPr="007B4FCD">
        <w:rPr>
          <w:rFonts w:ascii="Times New Roman" w:hAnsi="Times New Roman"/>
          <w:sz w:val="24"/>
          <w:szCs w:val="24"/>
          <w:lang w:val="bg-BG"/>
        </w:rPr>
        <w:t>-202</w:t>
      </w:r>
      <w:r w:rsidR="003D66B6" w:rsidRPr="008D075E">
        <w:rPr>
          <w:rFonts w:ascii="Times New Roman" w:hAnsi="Times New Roman"/>
          <w:sz w:val="24"/>
          <w:szCs w:val="24"/>
          <w:lang w:val="bg-BG"/>
        </w:rPr>
        <w:t>3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7B4FCD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8D1CF8" w:rsidRPr="007B4FCD" w:rsidRDefault="008D1CF8" w:rsidP="007B4FCD">
      <w:pPr>
        <w:pStyle w:val="ListParagraph"/>
        <w:tabs>
          <w:tab w:val="left" w:pos="993"/>
        </w:tabs>
        <w:spacing w:line="276" w:lineRule="auto"/>
        <w:ind w:left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D66B6" w:rsidRPr="007B4FCD" w:rsidRDefault="003D66B6" w:rsidP="007B4FCD">
      <w:pPr>
        <w:keepNext/>
        <w:spacing w:line="276" w:lineRule="auto"/>
        <w:ind w:left="709"/>
        <w:rPr>
          <w:rFonts w:ascii="Times New Roman" w:hAnsi="Times New Roman"/>
          <w:b/>
          <w:sz w:val="24"/>
          <w:szCs w:val="24"/>
          <w:lang w:val="bg-BG"/>
        </w:rPr>
      </w:pPr>
      <w:r w:rsidRPr="007B4FCD">
        <w:rPr>
          <w:rFonts w:ascii="Times New Roman" w:hAnsi="Times New Roman"/>
          <w:b/>
          <w:sz w:val="24"/>
          <w:szCs w:val="24"/>
          <w:lang w:val="bg-BG"/>
        </w:rPr>
        <w:t>1. ЙОРДАН МИНКОВ МИНЧЕВ</w:t>
      </w:r>
    </w:p>
    <w:p w:rsidR="003D66B6" w:rsidRPr="007B4FCD" w:rsidRDefault="003D66B6" w:rsidP="007B4FCD">
      <w:pPr>
        <w:keepNext/>
        <w:spacing w:line="276" w:lineRule="auto"/>
        <w:ind w:left="709"/>
        <w:rPr>
          <w:rFonts w:ascii="Times New Roman" w:hAnsi="Times New Roman"/>
          <w:sz w:val="24"/>
          <w:szCs w:val="24"/>
          <w:lang w:val="bg-BG"/>
        </w:rPr>
      </w:pPr>
      <w:r w:rsidRPr="007B4FCD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28.881 дка</w:t>
      </w:r>
    </w:p>
    <w:p w:rsidR="003D66B6" w:rsidRPr="007B4FCD" w:rsidRDefault="003D66B6" w:rsidP="007B4FCD">
      <w:pPr>
        <w:keepNext/>
        <w:spacing w:line="276" w:lineRule="auto"/>
        <w:ind w:left="709"/>
        <w:rPr>
          <w:rFonts w:ascii="Times New Roman" w:hAnsi="Times New Roman"/>
          <w:sz w:val="24"/>
          <w:szCs w:val="24"/>
          <w:lang w:val="bg-BG"/>
        </w:rPr>
      </w:pPr>
      <w:r w:rsidRPr="007B4FCD">
        <w:rPr>
          <w:rFonts w:ascii="Times New Roman" w:hAnsi="Times New Roman"/>
          <w:sz w:val="24"/>
          <w:szCs w:val="24"/>
          <w:lang w:val="bg-BG"/>
        </w:rPr>
        <w:t>Площ на</w:t>
      </w:r>
      <w:r w:rsidR="007B4FCD" w:rsidRPr="007B4FCD">
        <w:rPr>
          <w:rFonts w:ascii="Times New Roman" w:hAnsi="Times New Roman"/>
          <w:sz w:val="24"/>
          <w:szCs w:val="24"/>
          <w:lang w:val="bg-BG"/>
        </w:rPr>
        <w:t xml:space="preserve"> имоти, ползвани на основание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 чл. 37в, ал. 3, т. 2 от ЗСПЗЗ: 13.426 дка</w:t>
      </w:r>
    </w:p>
    <w:p w:rsidR="003D66B6" w:rsidRPr="007B4FCD" w:rsidRDefault="003D66B6" w:rsidP="007B4FCD">
      <w:pPr>
        <w:spacing w:line="276" w:lineRule="auto"/>
        <w:ind w:left="709"/>
        <w:rPr>
          <w:rFonts w:ascii="Times New Roman" w:hAnsi="Times New Roman"/>
          <w:sz w:val="24"/>
          <w:szCs w:val="24"/>
          <w:lang w:val="bg-BG"/>
        </w:rPr>
      </w:pPr>
      <w:r w:rsidRPr="007B4FCD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проекта:1, общо площ: 42.307 дка</w:t>
      </w:r>
    </w:p>
    <w:p w:rsidR="00F328B1" w:rsidRPr="007B4FCD" w:rsidRDefault="00F328B1" w:rsidP="007B4FCD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7A0574" w:rsidRPr="007B4FCD" w:rsidRDefault="007A0574" w:rsidP="007B4FCD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B4FCD">
        <w:rPr>
          <w:rFonts w:ascii="Times New Roman" w:hAnsi="Times New Roman"/>
          <w:b/>
          <w:sz w:val="24"/>
          <w:szCs w:val="24"/>
        </w:rPr>
        <w:t>II</w:t>
      </w:r>
      <w:r w:rsidRPr="007B4FC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7A0574" w:rsidRPr="007B4FCD" w:rsidRDefault="007A0574" w:rsidP="007B4FCD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B4FCD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7A0574" w:rsidRPr="007B4FCD" w:rsidRDefault="007A0574" w:rsidP="007B4FCD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B4FCD">
        <w:rPr>
          <w:rFonts w:ascii="Times New Roman" w:hAnsi="Times New Roman"/>
          <w:b/>
          <w:sz w:val="24"/>
          <w:szCs w:val="24"/>
        </w:rPr>
        <w:t>IBAN</w:t>
      </w:r>
      <w:r w:rsidRPr="007B4F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7B4FCD">
        <w:rPr>
          <w:rFonts w:ascii="Times New Roman" w:hAnsi="Times New Roman"/>
          <w:b/>
          <w:sz w:val="24"/>
          <w:szCs w:val="24"/>
        </w:rPr>
        <w:t>BG</w:t>
      </w:r>
      <w:r w:rsidRPr="007B4FCD">
        <w:rPr>
          <w:rFonts w:ascii="Times New Roman" w:hAnsi="Times New Roman"/>
          <w:b/>
          <w:sz w:val="24"/>
          <w:szCs w:val="24"/>
          <w:lang w:val="ru-RU"/>
        </w:rPr>
        <w:t>23</w:t>
      </w:r>
      <w:r w:rsidRPr="007B4FCD">
        <w:rPr>
          <w:rFonts w:ascii="Times New Roman" w:hAnsi="Times New Roman"/>
          <w:b/>
          <w:sz w:val="24"/>
          <w:szCs w:val="24"/>
        </w:rPr>
        <w:t>UNCR</w:t>
      </w:r>
      <w:r w:rsidRPr="007B4FCD">
        <w:rPr>
          <w:rFonts w:ascii="Times New Roman" w:hAnsi="Times New Roman"/>
          <w:b/>
          <w:sz w:val="24"/>
          <w:szCs w:val="24"/>
          <w:lang w:val="ru-RU"/>
        </w:rPr>
        <w:t xml:space="preserve"> 70003319713688</w:t>
      </w:r>
      <w:r w:rsidRPr="007B4FCD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B4FCD" w:rsidRPr="007B4FCD" w:rsidRDefault="007B4FCD" w:rsidP="007B4FCD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B4FCD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7B4FCD" w:rsidRPr="007B4FCD" w:rsidRDefault="007B4FCD" w:rsidP="007B4FCD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B4FCD">
        <w:rPr>
          <w:rFonts w:ascii="Times New Roman" w:hAnsi="Times New Roman"/>
          <w:sz w:val="24"/>
          <w:szCs w:val="24"/>
          <w:lang w:val="bg-BG"/>
        </w:rPr>
        <w:tab/>
      </w:r>
      <w:r w:rsidRPr="007B4FCD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7B4FCD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7B4FCD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7B4FCD">
        <w:rPr>
          <w:rFonts w:ascii="Times New Roman" w:hAnsi="Times New Roman"/>
          <w:sz w:val="24"/>
          <w:szCs w:val="24"/>
          <w:lang w:val="bg-BG"/>
        </w:rPr>
        <w:t>д</w:t>
      </w:r>
      <w:r w:rsidRPr="007B4FCD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7B4FCD" w:rsidRPr="007B4FCD" w:rsidRDefault="007B4FCD" w:rsidP="007B4FCD">
      <w:pPr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7B4FCD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ab/>
      </w:r>
      <w:r w:rsidRPr="007B4FCD">
        <w:rPr>
          <w:rFonts w:ascii="Times New Roman" w:hAnsi="Times New Roman"/>
          <w:b/>
          <w:sz w:val="24"/>
          <w:szCs w:val="24"/>
          <w:lang w:val="bg-BG"/>
        </w:rPr>
        <w:t>I</w:t>
      </w:r>
      <w:r w:rsidRPr="007B4FCD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7B4FCD"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Дряново и да се публикува на интернет страниците на Областна дирекция „Земеделие“ гр. Габрово и </w:t>
      </w:r>
      <w:r w:rsidRPr="007B4FCD">
        <w:rPr>
          <w:rFonts w:ascii="Times New Roman" w:hAnsi="Times New Roman"/>
          <w:sz w:val="24"/>
          <w:szCs w:val="24"/>
          <w:lang w:val="bg-BG"/>
        </w:rPr>
        <w:t>Община Дряново</w:t>
      </w:r>
      <w:r w:rsidRPr="007B4FCD">
        <w:rPr>
          <w:rFonts w:ascii="Times New Roman" w:hAnsi="Times New Roman"/>
          <w:color w:val="FF0000"/>
          <w:sz w:val="24"/>
          <w:szCs w:val="24"/>
          <w:lang w:val="bg-BG"/>
        </w:rPr>
        <w:t xml:space="preserve">.  </w:t>
      </w:r>
    </w:p>
    <w:p w:rsidR="007B4FCD" w:rsidRPr="007B4FCD" w:rsidRDefault="007B4FCD" w:rsidP="007B4FCD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7B4FCD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7B4FCD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Дряново</w:t>
      </w:r>
      <w:r w:rsidRPr="007B4FCD">
        <w:rPr>
          <w:rFonts w:ascii="Times New Roman" w:hAnsi="Times New Roman"/>
          <w:sz w:val="24"/>
          <w:szCs w:val="24"/>
          <w:lang w:val="bg-BG"/>
        </w:rPr>
        <w:t>.</w:t>
      </w:r>
    </w:p>
    <w:p w:rsidR="007B4FCD" w:rsidRPr="007B4FCD" w:rsidRDefault="007B4FCD" w:rsidP="007B4FCD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B4FCD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7B4FCD">
        <w:rPr>
          <w:rFonts w:ascii="Times New Roman" w:hAnsi="Times New Roman"/>
          <w:sz w:val="24"/>
          <w:szCs w:val="24"/>
          <w:lang w:val="bg-BG"/>
        </w:rPr>
        <w:t>Районен съд - Дряново</w:t>
      </w:r>
      <w:r w:rsidRPr="007B4FCD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B4FCD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7B4FCD" w:rsidRPr="007B4FCD" w:rsidRDefault="007B4FCD" w:rsidP="007B4FCD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7B4FCD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7B4FCD">
        <w:rPr>
          <w:rFonts w:ascii="Times New Roman" w:hAnsi="Times New Roman"/>
          <w:sz w:val="24"/>
          <w:szCs w:val="24"/>
          <w:lang w:val="bg-BG"/>
        </w:rPr>
        <w:t>гр. Дряново и Община Дряново.</w:t>
      </w:r>
    </w:p>
    <w:p w:rsidR="00F87F4C" w:rsidRPr="008D075E" w:rsidRDefault="00F87F4C" w:rsidP="007B4FCD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824557" w:rsidRDefault="00824557" w:rsidP="0082455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D36609" w:rsidRPr="00D36609" w:rsidRDefault="00D36609" w:rsidP="0082455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D36609" w:rsidRDefault="00D36609" w:rsidP="00D36609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За директор</w:t>
      </w:r>
      <w:r w:rsidR="004258AA">
        <w:rPr>
          <w:rFonts w:ascii="Times New Roman" w:hAnsi="Times New Roman"/>
          <w:b/>
          <w:spacing w:val="-6"/>
          <w:sz w:val="24"/>
          <w:szCs w:val="24"/>
          <w:lang w:val="ru-RU"/>
        </w:rPr>
        <w:t xml:space="preserve"> на ОДЗ - Габрово:</w:t>
      </w:r>
      <w:r w:rsidR="004258AA">
        <w:rPr>
          <w:rFonts w:ascii="Times New Roman" w:hAnsi="Times New Roman"/>
          <w:b/>
          <w:spacing w:val="-6"/>
          <w:sz w:val="24"/>
          <w:szCs w:val="24"/>
          <w:lang w:val="ru-RU"/>
        </w:rPr>
        <w:tab/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/П/</w:t>
      </w:r>
    </w:p>
    <w:p w:rsidR="00D36609" w:rsidRDefault="00D36609" w:rsidP="00D36609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ДЕНИЦА ТИХОВА</w:t>
      </w:r>
    </w:p>
    <w:p w:rsidR="00D36609" w:rsidRDefault="00D36609" w:rsidP="00D36609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и.д. главен директор ГДАР</w:t>
      </w:r>
    </w:p>
    <w:p w:rsidR="00D36609" w:rsidRDefault="00D36609" w:rsidP="00D36609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съгласно Заповед № </w:t>
      </w:r>
      <w:r>
        <w:rPr>
          <w:rFonts w:ascii="Times New Roman" w:hAnsi="Times New Roman"/>
          <w:b/>
          <w:spacing w:val="-6"/>
          <w:sz w:val="24"/>
          <w:szCs w:val="24"/>
          <w:lang w:val="ru-RU"/>
        </w:rPr>
        <w:t>ПО-09-150/30.09.2022 г.</w:t>
      </w:r>
    </w:p>
    <w:p w:rsidR="007A0574" w:rsidRPr="007B4FCD" w:rsidRDefault="007A0574" w:rsidP="00D36609">
      <w:pPr>
        <w:shd w:val="clear" w:color="auto" w:fill="FFFFFF"/>
        <w:spacing w:before="3" w:line="276" w:lineRule="auto"/>
        <w:rPr>
          <w:rFonts w:ascii="Times New Roman" w:hAnsi="Times New Roman"/>
          <w:color w:val="FF0000"/>
          <w:sz w:val="24"/>
          <w:szCs w:val="24"/>
          <w:lang w:val="ru-RU"/>
        </w:rPr>
      </w:pPr>
      <w:bookmarkStart w:id="0" w:name="_GoBack"/>
      <w:bookmarkEnd w:id="0"/>
    </w:p>
    <w:sectPr w:rsidR="007A0574" w:rsidRPr="007B4FCD" w:rsidSect="00F87F4C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75F" w:rsidRDefault="00C0775F">
      <w:r>
        <w:separator/>
      </w:r>
    </w:p>
  </w:endnote>
  <w:endnote w:type="continuationSeparator" w:id="0">
    <w:p w:rsidR="00C0775F" w:rsidRDefault="00C0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0A4" w:rsidRDefault="003560A4" w:rsidP="003560A4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4258AA" w:rsidRPr="004258AA">
      <w:rPr>
        <w:noProof/>
        <w:lang w:val="bg-BG"/>
      </w:rPr>
      <w:t>2</w:t>
    </w:r>
    <w:r>
      <w:fldChar w:fldCharType="end"/>
    </w:r>
  </w:p>
  <w:p w:rsidR="003560A4" w:rsidRPr="006003E3" w:rsidRDefault="003560A4" w:rsidP="003560A4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560A4" w:rsidRDefault="003560A4" w:rsidP="003560A4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560A4" w:rsidRDefault="003560A4" w:rsidP="003560A4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0A4" w:rsidRDefault="003560A4" w:rsidP="003560A4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4258AA" w:rsidRPr="004258AA">
      <w:rPr>
        <w:noProof/>
        <w:lang w:val="bg-BG"/>
      </w:rPr>
      <w:t>1</w:t>
    </w:r>
    <w:r>
      <w:fldChar w:fldCharType="end"/>
    </w:r>
  </w:p>
  <w:p w:rsidR="003560A4" w:rsidRPr="00387CC6" w:rsidRDefault="003560A4" w:rsidP="003560A4">
    <w:pPr>
      <w:pStyle w:val="Footer"/>
    </w:pPr>
  </w:p>
  <w:p w:rsidR="007A0574" w:rsidRPr="007E4BC2" w:rsidRDefault="007A0574" w:rsidP="007E4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75F" w:rsidRDefault="00C0775F">
      <w:r>
        <w:separator/>
      </w:r>
    </w:p>
  </w:footnote>
  <w:footnote w:type="continuationSeparator" w:id="0">
    <w:p w:rsidR="00C0775F" w:rsidRDefault="00C07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696F73" w:rsidRDefault="00696F73" w:rsidP="005B69F7">
    <w:pPr>
      <w:pStyle w:val="Heading2"/>
      <w:rPr>
        <w:rStyle w:val="Emphasis"/>
        <w:iCs/>
        <w:sz w:val="2"/>
        <w:szCs w:val="2"/>
      </w:rPr>
    </w:pPr>
  </w:p>
  <w:p w:rsidR="007E4BC2" w:rsidRPr="008D075E" w:rsidRDefault="007B4FCD" w:rsidP="007E4BC2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4445</wp:posOffset>
          </wp:positionV>
          <wp:extent cx="600710" cy="832485"/>
          <wp:effectExtent l="0" t="0" r="0" b="0"/>
          <wp:wrapSquare wrapText="bothSides"/>
          <wp:docPr id="5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690244</wp:posOffset>
              </wp:positionH>
              <wp:positionV relativeFrom="paragraph">
                <wp:posOffset>134620</wp:posOffset>
              </wp:positionV>
              <wp:extent cx="0" cy="621665"/>
              <wp:effectExtent l="0" t="0" r="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1273E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0.6pt;width:0;height:48.95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"/>
          </w:pict>
        </mc:Fallback>
      </mc:AlternateContent>
    </w:r>
    <w:r w:rsidR="007E4BC2" w:rsidRPr="005D128D">
      <w:rPr>
        <w:rFonts w:ascii="Helen Bg Condensed" w:hAnsi="Helen Bg Condensed"/>
        <w:spacing w:val="40"/>
        <w:sz w:val="30"/>
        <w:szCs w:val="30"/>
      </w:rPr>
      <w:t xml:space="preserve"> </w:t>
    </w:r>
    <w:r w:rsidR="007E4BC2" w:rsidRPr="008D075E">
      <w:rPr>
        <w:rFonts w:ascii="Helen Bg Condensed" w:hAnsi="Helen Bg Condensed"/>
        <w:spacing w:val="40"/>
        <w:sz w:val="30"/>
        <w:szCs w:val="30"/>
      </w:rPr>
      <w:t xml:space="preserve"> </w:t>
    </w:r>
  </w:p>
  <w:p w:rsidR="007E4BC2" w:rsidRPr="008D075E" w:rsidRDefault="007E4BC2" w:rsidP="007E4BC2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 w:rsidRPr="008D075E">
      <w:rPr>
        <w:rFonts w:ascii="Helen Bg Condensed" w:hAnsi="Helen Bg Condensed"/>
        <w:spacing w:val="40"/>
        <w:sz w:val="30"/>
        <w:szCs w:val="30"/>
      </w:rPr>
      <w:t xml:space="preserve"> </w:t>
    </w:r>
    <w:r w:rsidRPr="008D075E">
      <w:rPr>
        <w:rFonts w:ascii="Helen Bg Condensed" w:hAnsi="Helen Bg Condensed"/>
        <w:spacing w:val="40"/>
        <w:sz w:val="30"/>
        <w:szCs w:val="30"/>
      </w:rPr>
      <w:tab/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D450FA">
      <w:rPr>
        <w:sz w:val="36"/>
        <w:szCs w:val="36"/>
      </w:rPr>
      <w:tab/>
    </w:r>
  </w:p>
  <w:p w:rsidR="007E4BC2" w:rsidRPr="008466A6" w:rsidRDefault="007E4BC2" w:rsidP="007E4BC2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</w:t>
    </w:r>
  </w:p>
  <w:p w:rsidR="007E4BC2" w:rsidRPr="00CE747B" w:rsidRDefault="007E4BC2" w:rsidP="007E4BC2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8D075E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  <w:p w:rsidR="007A0574" w:rsidRPr="00CE747B" w:rsidRDefault="007A0574" w:rsidP="007E4BC2">
    <w:pPr>
      <w:pStyle w:val="Heading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C62215F"/>
    <w:multiLevelType w:val="hybridMultilevel"/>
    <w:tmpl w:val="CCA68AC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43C0"/>
    <w:rsid w:val="00034C41"/>
    <w:rsid w:val="00036859"/>
    <w:rsid w:val="00040E2F"/>
    <w:rsid w:val="00041E48"/>
    <w:rsid w:val="00042806"/>
    <w:rsid w:val="00044B88"/>
    <w:rsid w:val="00045DAE"/>
    <w:rsid w:val="000477BF"/>
    <w:rsid w:val="00054F5A"/>
    <w:rsid w:val="0005609A"/>
    <w:rsid w:val="00057A37"/>
    <w:rsid w:val="00066D01"/>
    <w:rsid w:val="00070447"/>
    <w:rsid w:val="00070E7B"/>
    <w:rsid w:val="00071A90"/>
    <w:rsid w:val="00074DC6"/>
    <w:rsid w:val="00080EF7"/>
    <w:rsid w:val="000C000D"/>
    <w:rsid w:val="000C04E6"/>
    <w:rsid w:val="000C0537"/>
    <w:rsid w:val="000C586C"/>
    <w:rsid w:val="000D3EF2"/>
    <w:rsid w:val="000E3A69"/>
    <w:rsid w:val="000E4BE3"/>
    <w:rsid w:val="000F2A75"/>
    <w:rsid w:val="000F4664"/>
    <w:rsid w:val="00110145"/>
    <w:rsid w:val="00112C85"/>
    <w:rsid w:val="001204B2"/>
    <w:rsid w:val="00120A93"/>
    <w:rsid w:val="001239CB"/>
    <w:rsid w:val="00123B3D"/>
    <w:rsid w:val="001245C8"/>
    <w:rsid w:val="0013065F"/>
    <w:rsid w:val="00140C93"/>
    <w:rsid w:val="00150036"/>
    <w:rsid w:val="00153B3B"/>
    <w:rsid w:val="0015724D"/>
    <w:rsid w:val="00157D1E"/>
    <w:rsid w:val="001719CA"/>
    <w:rsid w:val="00183575"/>
    <w:rsid w:val="00186DAC"/>
    <w:rsid w:val="0019088C"/>
    <w:rsid w:val="00193388"/>
    <w:rsid w:val="001A413F"/>
    <w:rsid w:val="001A6554"/>
    <w:rsid w:val="001B4BA5"/>
    <w:rsid w:val="001B52E3"/>
    <w:rsid w:val="001D2BAF"/>
    <w:rsid w:val="001D6E62"/>
    <w:rsid w:val="001E48B3"/>
    <w:rsid w:val="001E712E"/>
    <w:rsid w:val="001F0974"/>
    <w:rsid w:val="001F65EB"/>
    <w:rsid w:val="00200D7B"/>
    <w:rsid w:val="00201DD3"/>
    <w:rsid w:val="0020653E"/>
    <w:rsid w:val="002130D0"/>
    <w:rsid w:val="00224606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63A"/>
    <w:rsid w:val="00264B7F"/>
    <w:rsid w:val="00266D04"/>
    <w:rsid w:val="00270AEB"/>
    <w:rsid w:val="0027252C"/>
    <w:rsid w:val="00273C76"/>
    <w:rsid w:val="0027498A"/>
    <w:rsid w:val="002773E3"/>
    <w:rsid w:val="00280B45"/>
    <w:rsid w:val="00285066"/>
    <w:rsid w:val="00292EFC"/>
    <w:rsid w:val="002A18B7"/>
    <w:rsid w:val="002A3DD2"/>
    <w:rsid w:val="002A5BD6"/>
    <w:rsid w:val="002A7A15"/>
    <w:rsid w:val="002B52FB"/>
    <w:rsid w:val="002B7855"/>
    <w:rsid w:val="002C2F80"/>
    <w:rsid w:val="002C5833"/>
    <w:rsid w:val="002C72D3"/>
    <w:rsid w:val="002E25EF"/>
    <w:rsid w:val="002E54B0"/>
    <w:rsid w:val="002E7516"/>
    <w:rsid w:val="002E7648"/>
    <w:rsid w:val="002F2EB7"/>
    <w:rsid w:val="0030309F"/>
    <w:rsid w:val="00307E58"/>
    <w:rsid w:val="00316276"/>
    <w:rsid w:val="003204E1"/>
    <w:rsid w:val="00331408"/>
    <w:rsid w:val="0033427F"/>
    <w:rsid w:val="003356C0"/>
    <w:rsid w:val="00337F41"/>
    <w:rsid w:val="00346A0D"/>
    <w:rsid w:val="003529BD"/>
    <w:rsid w:val="00353270"/>
    <w:rsid w:val="00353649"/>
    <w:rsid w:val="00353DA0"/>
    <w:rsid w:val="003560A4"/>
    <w:rsid w:val="003566ED"/>
    <w:rsid w:val="0036552F"/>
    <w:rsid w:val="003726DE"/>
    <w:rsid w:val="00373BD6"/>
    <w:rsid w:val="003742E0"/>
    <w:rsid w:val="00382BB8"/>
    <w:rsid w:val="003948C7"/>
    <w:rsid w:val="00394DCC"/>
    <w:rsid w:val="00397FCE"/>
    <w:rsid w:val="003A4421"/>
    <w:rsid w:val="003B2D4D"/>
    <w:rsid w:val="003B7313"/>
    <w:rsid w:val="003B7671"/>
    <w:rsid w:val="003D66B6"/>
    <w:rsid w:val="003E3504"/>
    <w:rsid w:val="003E4D34"/>
    <w:rsid w:val="003E5E2E"/>
    <w:rsid w:val="003E5E8B"/>
    <w:rsid w:val="003E776A"/>
    <w:rsid w:val="003F59C8"/>
    <w:rsid w:val="003F7EC5"/>
    <w:rsid w:val="00404969"/>
    <w:rsid w:val="00407921"/>
    <w:rsid w:val="00411C35"/>
    <w:rsid w:val="004127EE"/>
    <w:rsid w:val="0042244B"/>
    <w:rsid w:val="004258AA"/>
    <w:rsid w:val="00426678"/>
    <w:rsid w:val="004302EE"/>
    <w:rsid w:val="0043144E"/>
    <w:rsid w:val="004338C2"/>
    <w:rsid w:val="004340E3"/>
    <w:rsid w:val="00437D5E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84462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5213"/>
    <w:rsid w:val="00507FEC"/>
    <w:rsid w:val="005144A4"/>
    <w:rsid w:val="0052781F"/>
    <w:rsid w:val="00533AB9"/>
    <w:rsid w:val="00535DE4"/>
    <w:rsid w:val="00542607"/>
    <w:rsid w:val="00542733"/>
    <w:rsid w:val="00542842"/>
    <w:rsid w:val="00546620"/>
    <w:rsid w:val="00547FDD"/>
    <w:rsid w:val="005525A8"/>
    <w:rsid w:val="0055324F"/>
    <w:rsid w:val="00557B1C"/>
    <w:rsid w:val="00560044"/>
    <w:rsid w:val="005665F9"/>
    <w:rsid w:val="0056780F"/>
    <w:rsid w:val="0057056E"/>
    <w:rsid w:val="005727B6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0455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60CE9"/>
    <w:rsid w:val="006617EB"/>
    <w:rsid w:val="00676E46"/>
    <w:rsid w:val="00677078"/>
    <w:rsid w:val="00682B72"/>
    <w:rsid w:val="006832C5"/>
    <w:rsid w:val="0069600A"/>
    <w:rsid w:val="00696F73"/>
    <w:rsid w:val="006A2290"/>
    <w:rsid w:val="006A2459"/>
    <w:rsid w:val="006B0160"/>
    <w:rsid w:val="006B0B9A"/>
    <w:rsid w:val="006B1B53"/>
    <w:rsid w:val="006B4809"/>
    <w:rsid w:val="006C1481"/>
    <w:rsid w:val="006C25DF"/>
    <w:rsid w:val="006C5495"/>
    <w:rsid w:val="006D3116"/>
    <w:rsid w:val="006E1608"/>
    <w:rsid w:val="006E4750"/>
    <w:rsid w:val="006F2C4C"/>
    <w:rsid w:val="00717E98"/>
    <w:rsid w:val="00735898"/>
    <w:rsid w:val="00747C81"/>
    <w:rsid w:val="00761CD1"/>
    <w:rsid w:val="00775D4C"/>
    <w:rsid w:val="00782B89"/>
    <w:rsid w:val="007836E5"/>
    <w:rsid w:val="007865D2"/>
    <w:rsid w:val="007A0574"/>
    <w:rsid w:val="007A51F7"/>
    <w:rsid w:val="007A6290"/>
    <w:rsid w:val="007B4FCD"/>
    <w:rsid w:val="007D0989"/>
    <w:rsid w:val="007D175A"/>
    <w:rsid w:val="007D6B64"/>
    <w:rsid w:val="007D7E50"/>
    <w:rsid w:val="007E4BC2"/>
    <w:rsid w:val="007F2EC5"/>
    <w:rsid w:val="007F4C39"/>
    <w:rsid w:val="00804926"/>
    <w:rsid w:val="00805CE0"/>
    <w:rsid w:val="008108FD"/>
    <w:rsid w:val="00821C2F"/>
    <w:rsid w:val="00822321"/>
    <w:rsid w:val="00824557"/>
    <w:rsid w:val="00826BD6"/>
    <w:rsid w:val="00827A22"/>
    <w:rsid w:val="00834D45"/>
    <w:rsid w:val="008374DD"/>
    <w:rsid w:val="0085041E"/>
    <w:rsid w:val="0085348A"/>
    <w:rsid w:val="00853A9A"/>
    <w:rsid w:val="0085428E"/>
    <w:rsid w:val="00854E87"/>
    <w:rsid w:val="008628E1"/>
    <w:rsid w:val="00863229"/>
    <w:rsid w:val="00866D9D"/>
    <w:rsid w:val="00883DD4"/>
    <w:rsid w:val="00885780"/>
    <w:rsid w:val="00895E64"/>
    <w:rsid w:val="008A4411"/>
    <w:rsid w:val="008A4586"/>
    <w:rsid w:val="008B0206"/>
    <w:rsid w:val="008B1300"/>
    <w:rsid w:val="008B3665"/>
    <w:rsid w:val="008B3CC4"/>
    <w:rsid w:val="008C1742"/>
    <w:rsid w:val="008D075E"/>
    <w:rsid w:val="008D1CF8"/>
    <w:rsid w:val="008D2644"/>
    <w:rsid w:val="008E63AB"/>
    <w:rsid w:val="008E76A0"/>
    <w:rsid w:val="008F24BE"/>
    <w:rsid w:val="00900C2C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64EFC"/>
    <w:rsid w:val="0097301B"/>
    <w:rsid w:val="00974546"/>
    <w:rsid w:val="00974B3B"/>
    <w:rsid w:val="009770B7"/>
    <w:rsid w:val="0099275B"/>
    <w:rsid w:val="00993727"/>
    <w:rsid w:val="009966E6"/>
    <w:rsid w:val="009A49E5"/>
    <w:rsid w:val="009A5CC2"/>
    <w:rsid w:val="009A6460"/>
    <w:rsid w:val="009A7D0C"/>
    <w:rsid w:val="009D15CC"/>
    <w:rsid w:val="009D3FDF"/>
    <w:rsid w:val="009D634D"/>
    <w:rsid w:val="009D754A"/>
    <w:rsid w:val="009E2BE2"/>
    <w:rsid w:val="009E5786"/>
    <w:rsid w:val="009E617D"/>
    <w:rsid w:val="009E7D8E"/>
    <w:rsid w:val="009F07B6"/>
    <w:rsid w:val="009F49A0"/>
    <w:rsid w:val="00A079E3"/>
    <w:rsid w:val="00A07DF1"/>
    <w:rsid w:val="00A10B90"/>
    <w:rsid w:val="00A15922"/>
    <w:rsid w:val="00A26593"/>
    <w:rsid w:val="00A34CB6"/>
    <w:rsid w:val="00A36434"/>
    <w:rsid w:val="00A37F2A"/>
    <w:rsid w:val="00A429FF"/>
    <w:rsid w:val="00A51B76"/>
    <w:rsid w:val="00A6569C"/>
    <w:rsid w:val="00A75F60"/>
    <w:rsid w:val="00A77F58"/>
    <w:rsid w:val="00A8349F"/>
    <w:rsid w:val="00A86B12"/>
    <w:rsid w:val="00AA0574"/>
    <w:rsid w:val="00AA0AE4"/>
    <w:rsid w:val="00AA3E99"/>
    <w:rsid w:val="00AB0495"/>
    <w:rsid w:val="00AC03C0"/>
    <w:rsid w:val="00AC661A"/>
    <w:rsid w:val="00AD13E8"/>
    <w:rsid w:val="00AD37FF"/>
    <w:rsid w:val="00AD422B"/>
    <w:rsid w:val="00AE2729"/>
    <w:rsid w:val="00AE3081"/>
    <w:rsid w:val="00AF1848"/>
    <w:rsid w:val="00B04DF4"/>
    <w:rsid w:val="00B20D54"/>
    <w:rsid w:val="00B2471B"/>
    <w:rsid w:val="00B25C1D"/>
    <w:rsid w:val="00B33CBA"/>
    <w:rsid w:val="00B3797F"/>
    <w:rsid w:val="00B407E0"/>
    <w:rsid w:val="00B435FA"/>
    <w:rsid w:val="00B53290"/>
    <w:rsid w:val="00B66E83"/>
    <w:rsid w:val="00B82546"/>
    <w:rsid w:val="00B84644"/>
    <w:rsid w:val="00B915C4"/>
    <w:rsid w:val="00BB300A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775F"/>
    <w:rsid w:val="00C07AFE"/>
    <w:rsid w:val="00C11E21"/>
    <w:rsid w:val="00C15C09"/>
    <w:rsid w:val="00C212B9"/>
    <w:rsid w:val="00C21825"/>
    <w:rsid w:val="00C248BB"/>
    <w:rsid w:val="00C25291"/>
    <w:rsid w:val="00C25F60"/>
    <w:rsid w:val="00C473A4"/>
    <w:rsid w:val="00C54547"/>
    <w:rsid w:val="00C620F5"/>
    <w:rsid w:val="00C72FC1"/>
    <w:rsid w:val="00C73132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6B62"/>
    <w:rsid w:val="00CE747B"/>
    <w:rsid w:val="00CF0B1C"/>
    <w:rsid w:val="00CF3844"/>
    <w:rsid w:val="00D02C11"/>
    <w:rsid w:val="00D03997"/>
    <w:rsid w:val="00D1424A"/>
    <w:rsid w:val="00D14D77"/>
    <w:rsid w:val="00D17558"/>
    <w:rsid w:val="00D259F5"/>
    <w:rsid w:val="00D313D3"/>
    <w:rsid w:val="00D348C0"/>
    <w:rsid w:val="00D3556B"/>
    <w:rsid w:val="00D36609"/>
    <w:rsid w:val="00D41A99"/>
    <w:rsid w:val="00D43822"/>
    <w:rsid w:val="00D450FA"/>
    <w:rsid w:val="00D47CDC"/>
    <w:rsid w:val="00D612E8"/>
    <w:rsid w:val="00D61AE4"/>
    <w:rsid w:val="00D703EF"/>
    <w:rsid w:val="00D72077"/>
    <w:rsid w:val="00D7326A"/>
    <w:rsid w:val="00D7472F"/>
    <w:rsid w:val="00D74F7B"/>
    <w:rsid w:val="00D82AED"/>
    <w:rsid w:val="00D85E9E"/>
    <w:rsid w:val="00D87AEE"/>
    <w:rsid w:val="00D87EC5"/>
    <w:rsid w:val="00D92B77"/>
    <w:rsid w:val="00DA2BE5"/>
    <w:rsid w:val="00DB046A"/>
    <w:rsid w:val="00DD11B4"/>
    <w:rsid w:val="00DE0C2E"/>
    <w:rsid w:val="00DF2C10"/>
    <w:rsid w:val="00DF6E0D"/>
    <w:rsid w:val="00E11049"/>
    <w:rsid w:val="00E142EA"/>
    <w:rsid w:val="00E16D73"/>
    <w:rsid w:val="00E22544"/>
    <w:rsid w:val="00E22C27"/>
    <w:rsid w:val="00E255BA"/>
    <w:rsid w:val="00E30B52"/>
    <w:rsid w:val="00E3640C"/>
    <w:rsid w:val="00E41FC6"/>
    <w:rsid w:val="00E52C3B"/>
    <w:rsid w:val="00E609D0"/>
    <w:rsid w:val="00E63B77"/>
    <w:rsid w:val="00E75B6D"/>
    <w:rsid w:val="00E76AE7"/>
    <w:rsid w:val="00E77973"/>
    <w:rsid w:val="00E80A45"/>
    <w:rsid w:val="00E83EDD"/>
    <w:rsid w:val="00E901CA"/>
    <w:rsid w:val="00E91F39"/>
    <w:rsid w:val="00E93FCD"/>
    <w:rsid w:val="00E94B61"/>
    <w:rsid w:val="00E950E8"/>
    <w:rsid w:val="00EA3B1F"/>
    <w:rsid w:val="00EB678A"/>
    <w:rsid w:val="00EC036E"/>
    <w:rsid w:val="00EC4455"/>
    <w:rsid w:val="00ED2B0D"/>
    <w:rsid w:val="00ED5356"/>
    <w:rsid w:val="00ED7158"/>
    <w:rsid w:val="00EF1904"/>
    <w:rsid w:val="00F00466"/>
    <w:rsid w:val="00F130FB"/>
    <w:rsid w:val="00F26248"/>
    <w:rsid w:val="00F328B1"/>
    <w:rsid w:val="00F349E7"/>
    <w:rsid w:val="00F43160"/>
    <w:rsid w:val="00F503B7"/>
    <w:rsid w:val="00F51AA3"/>
    <w:rsid w:val="00F61796"/>
    <w:rsid w:val="00F61E35"/>
    <w:rsid w:val="00F72CF1"/>
    <w:rsid w:val="00F80724"/>
    <w:rsid w:val="00F80D4E"/>
    <w:rsid w:val="00F827D9"/>
    <w:rsid w:val="00F8289C"/>
    <w:rsid w:val="00F87F4C"/>
    <w:rsid w:val="00FA2580"/>
    <w:rsid w:val="00FB169F"/>
    <w:rsid w:val="00FB7E8C"/>
    <w:rsid w:val="00FD02FB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4:docId w14:val="2E74F802"/>
  <w15:docId w15:val="{4AB247E4-D417-47EA-8656-65D1DD36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61CD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761CD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761CD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761CD1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C54547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E16D73"/>
    <w:pPr>
      <w:spacing w:after="120"/>
      <w:ind w:left="283"/>
    </w:pPr>
  </w:style>
  <w:style w:type="character" w:customStyle="1" w:styleId="BodyText2Char">
    <w:name w:val="Body Text 2 Cha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61CD1"/>
    <w:rPr>
      <w:rFonts w:cs="Times New Roman"/>
      <w:sz w:val="2"/>
      <w:lang w:val="en-US" w:eastAsia="en-US"/>
    </w:rPr>
  </w:style>
  <w:style w:type="paragraph" w:customStyle="1" w:styleId="1">
    <w:name w:val="Списък на абзаци1"/>
    <w:basedOn w:val="Normal"/>
    <w:uiPriority w:val="99"/>
    <w:rsid w:val="00404969"/>
    <w:pPr>
      <w:ind w:left="720"/>
    </w:pPr>
  </w:style>
  <w:style w:type="paragraph" w:customStyle="1" w:styleId="Char">
    <w:name w:val="Char Знак Знак Знак"/>
    <w:basedOn w:val="Normal"/>
    <w:uiPriority w:val="99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uiPriority w:val="99"/>
    <w:rsid w:val="004E5062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NoSpacing">
    <w:name w:val="No Spacing"/>
    <w:uiPriority w:val="99"/>
    <w:qFormat/>
    <w:rsid w:val="00F827D9"/>
    <w:rPr>
      <w:rFonts w:ascii="Calibri" w:hAnsi="Calibri"/>
      <w:sz w:val="22"/>
      <w:szCs w:val="22"/>
      <w:lang w:eastAsia="en-US"/>
    </w:rPr>
  </w:style>
  <w:style w:type="character" w:customStyle="1" w:styleId="BodyText2Char1">
    <w:name w:val="Body Text 2 Char1"/>
    <w:link w:val="BodyText2"/>
    <w:uiPriority w:val="99"/>
    <w:rsid w:val="00E16D73"/>
    <w:rPr>
      <w:rFonts w:ascii="Arial" w:hAnsi="Arial" w:cs="Times New Roman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uiPriority w:val="99"/>
    <w:rsid w:val="00E16D73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F61796"/>
    <w:pPr>
      <w:ind w:left="720"/>
    </w:pPr>
  </w:style>
  <w:style w:type="paragraph" w:styleId="Title">
    <w:name w:val="Title"/>
    <w:basedOn w:val="Normal"/>
    <w:next w:val="Normal"/>
    <w:link w:val="TitleChar"/>
    <w:uiPriority w:val="10"/>
    <w:qFormat/>
    <w:rsid w:val="003560A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3560A4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Martin Tsankov</cp:lastModifiedBy>
  <cp:revision>8</cp:revision>
  <cp:lastPrinted>2019-10-02T07:09:00Z</cp:lastPrinted>
  <dcterms:created xsi:type="dcterms:W3CDTF">2022-10-10T16:03:00Z</dcterms:created>
  <dcterms:modified xsi:type="dcterms:W3CDTF">2022-10-10T19:23:00Z</dcterms:modified>
</cp:coreProperties>
</file>